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E9A8" w14:textId="77777777" w:rsidR="00E617B8" w:rsidRDefault="00E617B8">
      <w:pPr>
        <w:pStyle w:val="Heading1"/>
        <w:spacing w:before="81"/>
        <w:ind w:left="3543" w:right="3569"/>
        <w:jc w:val="center"/>
      </w:pPr>
    </w:p>
    <w:p w14:paraId="6593D03A" w14:textId="5B7D5DFF" w:rsidR="008B1FF2" w:rsidRDefault="00E617B8">
      <w:pPr>
        <w:pStyle w:val="Heading1"/>
        <w:spacing w:before="81"/>
        <w:ind w:left="3543" w:right="3569"/>
        <w:jc w:val="center"/>
      </w:pPr>
      <w:r>
        <w:t>MET</w:t>
      </w:r>
      <w:r>
        <w:rPr>
          <w:spacing w:val="-8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REVIEW</w:t>
      </w:r>
    </w:p>
    <w:p w14:paraId="72A831AF" w14:textId="77777777" w:rsidR="008B1FF2" w:rsidRDefault="008B1FF2">
      <w:pPr>
        <w:pStyle w:val="BodyText"/>
        <w:spacing w:before="0"/>
        <w:ind w:left="0"/>
        <w:rPr>
          <w:rFonts w:ascii="Arial"/>
          <w:b/>
          <w:sz w:val="20"/>
        </w:rPr>
      </w:pPr>
    </w:p>
    <w:p w14:paraId="39870701" w14:textId="77777777" w:rsidR="008B1FF2" w:rsidRDefault="008B1FF2">
      <w:pPr>
        <w:pStyle w:val="BodyText"/>
        <w:spacing w:before="8"/>
        <w:ind w:left="0"/>
        <w:rPr>
          <w:rFonts w:ascii="Arial"/>
          <w:b/>
          <w:sz w:val="19"/>
        </w:rPr>
      </w:pPr>
    </w:p>
    <w:p w14:paraId="0C2471BB" w14:textId="77777777" w:rsidR="008B1FF2" w:rsidRDefault="00E617B8">
      <w:pPr>
        <w:spacing w:before="93"/>
        <w:ind w:left="322"/>
        <w:rPr>
          <w:rFonts w:ascii="Arial"/>
          <w:b/>
          <w:sz w:val="24"/>
        </w:rPr>
      </w:pPr>
      <w:r>
        <w:rPr>
          <w:rFonts w:ascii="Arial"/>
          <w:b/>
          <w:sz w:val="24"/>
        </w:rPr>
        <w:t>Author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Disclosure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Form</w:t>
      </w:r>
    </w:p>
    <w:p w14:paraId="6D2BC788" w14:textId="77777777" w:rsidR="008B1FF2" w:rsidRDefault="00E617B8">
      <w:pPr>
        <w:pStyle w:val="BodyText"/>
      </w:pPr>
      <w:r>
        <w:t>The</w:t>
      </w:r>
      <w:r>
        <w:rPr>
          <w:spacing w:val="20"/>
        </w:rPr>
        <w:t xml:space="preserve"> </w:t>
      </w:r>
      <w:r>
        <w:t>corresponding</w:t>
      </w:r>
      <w:r>
        <w:rPr>
          <w:spacing w:val="18"/>
        </w:rPr>
        <w:t xml:space="preserve"> </w:t>
      </w:r>
      <w:r>
        <w:t>author</w:t>
      </w:r>
      <w:r>
        <w:rPr>
          <w:spacing w:val="20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complete</w:t>
      </w:r>
      <w:r>
        <w:rPr>
          <w:spacing w:val="17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sign</w:t>
      </w:r>
      <w:r>
        <w:rPr>
          <w:spacing w:val="27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copy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form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submit</w:t>
      </w:r>
      <w:r>
        <w:rPr>
          <w:spacing w:val="20"/>
        </w:rPr>
        <w:t xml:space="preserve"> </w:t>
      </w:r>
      <w:r>
        <w:t>it</w:t>
      </w:r>
      <w:r>
        <w:rPr>
          <w:spacing w:val="20"/>
        </w:rPr>
        <w:t xml:space="preserve"> </w:t>
      </w:r>
      <w:proofErr w:type="gramStart"/>
      <w:r>
        <w:t>to</w:t>
      </w:r>
      <w:proofErr w:type="gramEnd"/>
      <w:r>
        <w:rPr>
          <w:spacing w:val="21"/>
        </w:rPr>
        <w:t xml:space="preserve"> </w:t>
      </w:r>
      <w:r>
        <w:t>the</w:t>
      </w:r>
    </w:p>
    <w:p w14:paraId="439299E0" w14:textId="77777777" w:rsidR="008B1FF2" w:rsidRDefault="008B1FF2">
      <w:pPr>
        <w:sectPr w:rsidR="008B1FF2">
          <w:headerReference w:type="default" r:id="rId7"/>
          <w:pgSz w:w="12240" w:h="15840"/>
          <w:pgMar w:top="1540" w:right="820" w:bottom="280" w:left="940" w:header="719" w:footer="0" w:gutter="0"/>
          <w:cols w:space="720"/>
        </w:sectPr>
      </w:pPr>
    </w:p>
    <w:p w14:paraId="6A260EBF" w14:textId="77777777" w:rsidR="008B1FF2" w:rsidRDefault="00E617B8">
      <w:pPr>
        <w:pStyle w:val="BodyText"/>
      </w:pPr>
      <w:r>
        <w:t>office</w:t>
      </w:r>
      <w:r>
        <w:rPr>
          <w:spacing w:val="42"/>
        </w:rPr>
        <w:t xml:space="preserve"> </w:t>
      </w:r>
      <w:r>
        <w:t>of</w:t>
      </w:r>
    </w:p>
    <w:p w14:paraId="5110B690" w14:textId="77777777" w:rsidR="008B1FF2" w:rsidRDefault="00E617B8">
      <w:pPr>
        <w:pStyle w:val="BodyText"/>
        <w:ind w:left="83"/>
      </w:pPr>
      <w:r>
        <w:br w:type="column"/>
      </w:r>
      <w:r>
        <w:t>MMR-</w:t>
      </w:r>
      <w:r>
        <w:rPr>
          <w:spacing w:val="56"/>
        </w:rPr>
        <w:t xml:space="preserve"> </w:t>
      </w:r>
      <w:r>
        <w:t>MET’s</w:t>
      </w:r>
      <w:r>
        <w:rPr>
          <w:spacing w:val="55"/>
        </w:rPr>
        <w:t xml:space="preserve"> </w:t>
      </w:r>
      <w:r>
        <w:t>Institute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Management,</w:t>
      </w:r>
    </w:p>
    <w:p w14:paraId="093891DA" w14:textId="77777777" w:rsidR="008B1FF2" w:rsidRDefault="00E617B8">
      <w:pPr>
        <w:pStyle w:val="BodyText"/>
        <w:ind w:left="93"/>
      </w:pPr>
      <w:r>
        <w:br w:type="column"/>
      </w:r>
      <w:r>
        <w:t>Mumbai</w:t>
      </w:r>
      <w:r>
        <w:rPr>
          <w:spacing w:val="57"/>
        </w:rPr>
        <w:t xml:space="preserve"> </w:t>
      </w:r>
      <w:r>
        <w:t>along</w:t>
      </w:r>
      <w:r>
        <w:rPr>
          <w:spacing w:val="58"/>
        </w:rPr>
        <w:t xml:space="preserve"> </w:t>
      </w:r>
      <w:r>
        <w:t>with</w:t>
      </w:r>
      <w:r>
        <w:rPr>
          <w:spacing w:val="59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soft</w:t>
      </w:r>
      <w:r>
        <w:rPr>
          <w:spacing w:val="59"/>
        </w:rPr>
        <w:t xml:space="preserve"> </w:t>
      </w:r>
      <w:r>
        <w:t>copy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a</w:t>
      </w:r>
    </w:p>
    <w:p w14:paraId="5A3FFC03" w14:textId="77777777" w:rsidR="008B1FF2" w:rsidRDefault="008B1FF2">
      <w:pPr>
        <w:sectPr w:rsidR="008B1FF2">
          <w:type w:val="continuous"/>
          <w:pgSz w:w="12240" w:h="15840"/>
          <w:pgMar w:top="1540" w:right="820" w:bottom="280" w:left="940" w:header="720" w:footer="720" w:gutter="0"/>
          <w:cols w:num="3" w:space="720" w:equalWidth="0">
            <w:col w:w="1223" w:space="40"/>
            <w:col w:w="4428" w:space="39"/>
            <w:col w:w="4750"/>
          </w:cols>
        </w:sectPr>
      </w:pPr>
    </w:p>
    <w:p w14:paraId="63B3D22F" w14:textId="77777777" w:rsidR="008B1FF2" w:rsidRDefault="00E617B8">
      <w:pPr>
        <w:pStyle w:val="BodyText"/>
      </w:pPr>
      <w:r>
        <w:t>research</w:t>
      </w:r>
      <w:r>
        <w:rPr>
          <w:spacing w:val="-9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(submitted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review).</w:t>
      </w:r>
    </w:p>
    <w:p w14:paraId="04933FC7" w14:textId="77777777" w:rsidR="008B1FF2" w:rsidRDefault="008B1FF2">
      <w:pPr>
        <w:pStyle w:val="BodyText"/>
        <w:spacing w:before="0"/>
        <w:ind w:left="0"/>
        <w:rPr>
          <w:sz w:val="20"/>
        </w:rPr>
      </w:pPr>
    </w:p>
    <w:p w14:paraId="20025B95" w14:textId="77777777" w:rsidR="008B1FF2" w:rsidRDefault="008B1FF2">
      <w:pPr>
        <w:pStyle w:val="BodyText"/>
        <w:spacing w:before="0"/>
        <w:ind w:left="0"/>
        <w:rPr>
          <w:sz w:val="20"/>
        </w:rPr>
      </w:pPr>
    </w:p>
    <w:p w14:paraId="15803601" w14:textId="77777777" w:rsidR="008B1FF2" w:rsidRDefault="00E617B8">
      <w:pPr>
        <w:pStyle w:val="BodyText"/>
        <w:tabs>
          <w:tab w:val="left" w:pos="3845"/>
        </w:tabs>
        <w:spacing w:before="92"/>
      </w:pPr>
      <w:r>
        <w:t>I/We</w:t>
      </w:r>
      <w:r>
        <w:rPr>
          <w:rFonts w:ascii="Times New Roman"/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(Author</w:t>
      </w:r>
      <w:r>
        <w:rPr>
          <w:spacing w:val="-5"/>
        </w:rPr>
        <w:t xml:space="preserve"> </w:t>
      </w:r>
      <w:r>
        <w:t>name),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copyright</w:t>
      </w:r>
      <w:r>
        <w:rPr>
          <w:spacing w:val="1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Article</w:t>
      </w:r>
    </w:p>
    <w:p w14:paraId="72A473CA" w14:textId="77777777" w:rsidR="008B1FF2" w:rsidRDefault="00E617B8">
      <w:pPr>
        <w:pStyle w:val="BodyText"/>
        <w:tabs>
          <w:tab w:val="left" w:pos="8866"/>
          <w:tab w:val="left" w:pos="9870"/>
        </w:tabs>
        <w:spacing w:line="360" w:lineRule="auto"/>
        <w:ind w:right="345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tab/>
      </w:r>
      <w:r>
        <w:rPr>
          <w:spacing w:val="-5"/>
        </w:rPr>
        <w:t>do</w:t>
      </w:r>
      <w:r>
        <w:rPr>
          <w:spacing w:val="-64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submit the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said article 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publication.</w:t>
      </w:r>
    </w:p>
    <w:p w14:paraId="29FB0BC3" w14:textId="77777777" w:rsidR="008B1FF2" w:rsidRDefault="008B1FF2">
      <w:pPr>
        <w:pStyle w:val="BodyText"/>
        <w:spacing w:before="1"/>
        <w:ind w:left="0"/>
        <w:rPr>
          <w:sz w:val="28"/>
        </w:rPr>
      </w:pPr>
    </w:p>
    <w:p w14:paraId="1EFF0997" w14:textId="77777777" w:rsidR="008B1FF2" w:rsidRDefault="00E617B8">
      <w:pPr>
        <w:pStyle w:val="BodyText"/>
        <w:spacing w:before="92"/>
      </w:pPr>
      <w:r>
        <w:t>I</w:t>
      </w:r>
      <w:r>
        <w:rPr>
          <w:spacing w:val="-6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THAT:</w:t>
      </w:r>
    </w:p>
    <w:p w14:paraId="391F9FDA" w14:textId="77777777" w:rsidR="008B1FF2" w:rsidRDefault="008B1FF2">
      <w:pPr>
        <w:sectPr w:rsidR="008B1FF2">
          <w:type w:val="continuous"/>
          <w:pgSz w:w="12240" w:h="15840"/>
          <w:pgMar w:top="1540" w:right="820" w:bottom="280" w:left="940" w:header="720" w:footer="720" w:gutter="0"/>
          <w:cols w:space="720"/>
        </w:sectPr>
      </w:pPr>
    </w:p>
    <w:p w14:paraId="0D44384E" w14:textId="77777777" w:rsidR="008B1FF2" w:rsidRDefault="00E617B8">
      <w:pPr>
        <w:pStyle w:val="ListParagraph"/>
        <w:numPr>
          <w:ilvl w:val="0"/>
          <w:numId w:val="1"/>
        </w:numPr>
        <w:tabs>
          <w:tab w:val="left" w:pos="718"/>
        </w:tabs>
        <w:spacing w:before="137"/>
        <w:ind w:hanging="396"/>
        <w:rPr>
          <w:sz w:val="24"/>
        </w:rPr>
      </w:pPr>
      <w:r>
        <w:rPr>
          <w:spacing w:val="-3"/>
          <w:sz w:val="24"/>
        </w:rPr>
        <w:t>The</w:t>
      </w:r>
    </w:p>
    <w:p w14:paraId="0D30AE1A" w14:textId="77777777" w:rsidR="008B1FF2" w:rsidRDefault="00E617B8">
      <w:pPr>
        <w:pStyle w:val="BodyText"/>
        <w:spacing w:before="137"/>
        <w:ind w:left="103"/>
      </w:pPr>
      <w:r>
        <w:br w:type="column"/>
      </w:r>
      <w:r>
        <w:t>Paper</w:t>
      </w:r>
      <w:r>
        <w:rPr>
          <w:spacing w:val="77"/>
        </w:rPr>
        <w:t xml:space="preserve"> </w:t>
      </w:r>
      <w:r>
        <w:t>is</w:t>
      </w:r>
      <w:r>
        <w:rPr>
          <w:spacing w:val="76"/>
        </w:rPr>
        <w:t xml:space="preserve"> </w:t>
      </w:r>
      <w:r>
        <w:t>my/our</w:t>
      </w:r>
      <w:r>
        <w:rPr>
          <w:spacing w:val="77"/>
        </w:rPr>
        <w:t xml:space="preserve"> </w:t>
      </w:r>
      <w:r>
        <w:t>original</w:t>
      </w:r>
      <w:r>
        <w:rPr>
          <w:spacing w:val="76"/>
        </w:rPr>
        <w:t xml:space="preserve"> </w:t>
      </w:r>
      <w:r>
        <w:t>contribution</w:t>
      </w:r>
      <w:r>
        <w:rPr>
          <w:spacing w:val="76"/>
        </w:rPr>
        <w:t xml:space="preserve"> </w:t>
      </w:r>
      <w:r>
        <w:t>and</w:t>
      </w:r>
    </w:p>
    <w:p w14:paraId="1F93E3E7" w14:textId="77777777" w:rsidR="008B1FF2" w:rsidRDefault="00E617B8">
      <w:pPr>
        <w:pStyle w:val="BodyText"/>
        <w:spacing w:before="137"/>
        <w:ind w:left="114"/>
      </w:pPr>
      <w:r>
        <w:br w:type="column"/>
      </w:r>
      <w:r>
        <w:t>has</w:t>
      </w:r>
      <w:r>
        <w:rPr>
          <w:spacing w:val="60"/>
        </w:rPr>
        <w:t xml:space="preserve"> </w:t>
      </w:r>
      <w:r>
        <w:t>not</w:t>
      </w:r>
    </w:p>
    <w:p w14:paraId="079AE133" w14:textId="77777777" w:rsidR="008B1FF2" w:rsidRDefault="00E617B8">
      <w:pPr>
        <w:pStyle w:val="BodyText"/>
        <w:spacing w:before="137"/>
        <w:ind w:left="112"/>
      </w:pPr>
      <w:r>
        <w:br w:type="column"/>
      </w:r>
      <w:r>
        <w:t>been</w:t>
      </w:r>
      <w:r>
        <w:rPr>
          <w:spacing w:val="78"/>
        </w:rPr>
        <w:t xml:space="preserve"> </w:t>
      </w:r>
      <w:r>
        <w:t>plagiarized</w:t>
      </w:r>
      <w:r>
        <w:rPr>
          <w:spacing w:val="79"/>
        </w:rPr>
        <w:t xml:space="preserve"> </w:t>
      </w:r>
      <w:r>
        <w:t>from</w:t>
      </w:r>
      <w:r>
        <w:rPr>
          <w:spacing w:val="78"/>
        </w:rPr>
        <w:t xml:space="preserve"> </w:t>
      </w:r>
      <w:r>
        <w:t>any</w:t>
      </w:r>
    </w:p>
    <w:p w14:paraId="5BBE118E" w14:textId="77777777" w:rsidR="008B1FF2" w:rsidRDefault="008B1FF2">
      <w:pPr>
        <w:sectPr w:rsidR="008B1FF2">
          <w:type w:val="continuous"/>
          <w:pgSz w:w="12240" w:h="15840"/>
          <w:pgMar w:top="1540" w:right="820" w:bottom="280" w:left="940" w:header="720" w:footer="720" w:gutter="0"/>
          <w:cols w:num="4" w:space="720" w:equalWidth="0">
            <w:col w:w="1131" w:space="40"/>
            <w:col w:w="4796" w:space="39"/>
            <w:col w:w="982" w:space="40"/>
            <w:col w:w="3452"/>
          </w:cols>
        </w:sectPr>
      </w:pPr>
    </w:p>
    <w:p w14:paraId="25B45EFC" w14:textId="77777777" w:rsidR="008B1FF2" w:rsidRDefault="00E617B8">
      <w:pPr>
        <w:pStyle w:val="BodyText"/>
        <w:spacing w:before="137" w:line="360" w:lineRule="auto"/>
        <w:ind w:right="332"/>
        <w:jc w:val="both"/>
      </w:pPr>
      <w:r>
        <w:t>source/individual. It does not infringe on any copyright, trademark, patent, statutory right, or</w:t>
      </w:r>
      <w:r>
        <w:rPr>
          <w:spacing w:val="1"/>
        </w:rPr>
        <w:t xml:space="preserve"> </w:t>
      </w:r>
      <w:r>
        <w:t>propriety right of others and the paper does not contain any libelous or unlawful statements.</w:t>
      </w:r>
      <w:r>
        <w:rPr>
          <w:spacing w:val="1"/>
        </w:rPr>
        <w:t xml:space="preserve"> </w:t>
      </w:r>
      <w:r>
        <w:t>All the references a e duly acknowledged at the appropriate place</w:t>
      </w:r>
      <w:r>
        <w:t>s and that I sign for and</w:t>
      </w:r>
      <w:r>
        <w:rPr>
          <w:spacing w:val="1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releasing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behalf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co-authors.</w:t>
      </w:r>
    </w:p>
    <w:p w14:paraId="13ACC0B1" w14:textId="77777777" w:rsidR="008B1FF2" w:rsidRDefault="008B1FF2">
      <w:pPr>
        <w:spacing w:line="360" w:lineRule="auto"/>
        <w:jc w:val="both"/>
        <w:sectPr w:rsidR="008B1FF2">
          <w:type w:val="continuous"/>
          <w:pgSz w:w="12240" w:h="15840"/>
          <w:pgMar w:top="1540" w:right="820" w:bottom="280" w:left="940" w:header="720" w:footer="720" w:gutter="0"/>
          <w:cols w:space="720"/>
        </w:sectPr>
      </w:pPr>
    </w:p>
    <w:p w14:paraId="6569034A" w14:textId="77777777" w:rsidR="008B1FF2" w:rsidRDefault="00E617B8">
      <w:pPr>
        <w:pStyle w:val="ListParagraph"/>
        <w:numPr>
          <w:ilvl w:val="0"/>
          <w:numId w:val="1"/>
        </w:numPr>
        <w:tabs>
          <w:tab w:val="left" w:pos="624"/>
        </w:tabs>
        <w:spacing w:before="110"/>
        <w:ind w:left="623" w:hanging="302"/>
        <w:rPr>
          <w:sz w:val="24"/>
        </w:rPr>
      </w:pP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work</w:t>
      </w:r>
      <w:r>
        <w:rPr>
          <w:spacing w:val="38"/>
          <w:sz w:val="24"/>
        </w:rPr>
        <w:t xml:space="preserve"> </w:t>
      </w:r>
      <w:r>
        <w:rPr>
          <w:sz w:val="24"/>
        </w:rPr>
        <w:t>has</w:t>
      </w:r>
      <w:r>
        <w:rPr>
          <w:spacing w:val="38"/>
          <w:sz w:val="24"/>
        </w:rPr>
        <w:t xml:space="preserve"> </w:t>
      </w:r>
      <w:r>
        <w:rPr>
          <w:sz w:val="24"/>
        </w:rPr>
        <w:t>been</w:t>
      </w:r>
      <w:r>
        <w:rPr>
          <w:spacing w:val="40"/>
          <w:sz w:val="24"/>
        </w:rPr>
        <w:t xml:space="preserve"> </w:t>
      </w:r>
      <w:r>
        <w:rPr>
          <w:sz w:val="24"/>
        </w:rPr>
        <w:t>submitted</w:t>
      </w:r>
      <w:r>
        <w:rPr>
          <w:spacing w:val="38"/>
          <w:sz w:val="24"/>
        </w:rPr>
        <w:t xml:space="preserve"> </w:t>
      </w:r>
      <w:r>
        <w:rPr>
          <w:sz w:val="24"/>
        </w:rPr>
        <w:t>only</w:t>
      </w:r>
      <w:r>
        <w:rPr>
          <w:spacing w:val="38"/>
          <w:sz w:val="24"/>
        </w:rPr>
        <w:t xml:space="preserve"> </w:t>
      </w:r>
      <w:r>
        <w:rPr>
          <w:sz w:val="24"/>
        </w:rPr>
        <w:t>to</w:t>
      </w:r>
    </w:p>
    <w:p w14:paraId="08B0288B" w14:textId="77777777" w:rsidR="008B1FF2" w:rsidRDefault="00E617B8">
      <w:pPr>
        <w:pStyle w:val="BodyText"/>
        <w:spacing w:before="110"/>
        <w:ind w:left="66"/>
      </w:pPr>
      <w:r>
        <w:br w:type="column"/>
      </w:r>
      <w:r>
        <w:t>MET</w:t>
      </w:r>
      <w:r>
        <w:rPr>
          <w:spacing w:val="28"/>
        </w:rPr>
        <w:t xml:space="preserve"> </w:t>
      </w:r>
      <w:r>
        <w:t>Management</w:t>
      </w:r>
    </w:p>
    <w:p w14:paraId="69101D3B" w14:textId="77777777" w:rsidR="008B1FF2" w:rsidRDefault="00E617B8">
      <w:pPr>
        <w:pStyle w:val="BodyText"/>
        <w:spacing w:before="110"/>
        <w:ind w:left="73"/>
      </w:pPr>
      <w:r>
        <w:br w:type="column"/>
      </w:r>
      <w:r>
        <w:t>Review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has</w:t>
      </w:r>
      <w:r>
        <w:rPr>
          <w:spacing w:val="41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been</w:t>
      </w:r>
    </w:p>
    <w:p w14:paraId="2A3E5E3D" w14:textId="77777777" w:rsidR="008B1FF2" w:rsidRDefault="008B1FF2">
      <w:pPr>
        <w:sectPr w:rsidR="008B1FF2">
          <w:type w:val="continuous"/>
          <w:pgSz w:w="12240" w:h="15840"/>
          <w:pgMar w:top="1540" w:right="820" w:bottom="280" w:left="940" w:header="720" w:footer="720" w:gutter="0"/>
          <w:cols w:num="3" w:space="720" w:equalWidth="0">
            <w:col w:w="4786" w:space="40"/>
            <w:col w:w="2090" w:space="39"/>
            <w:col w:w="3525"/>
          </w:cols>
        </w:sectPr>
      </w:pPr>
    </w:p>
    <w:p w14:paraId="35B22307" w14:textId="77777777" w:rsidR="008B1FF2" w:rsidRDefault="00E617B8">
      <w:pPr>
        <w:pStyle w:val="BodyText"/>
        <w:spacing w:before="137"/>
      </w:pPr>
      <w:r>
        <w:rPr>
          <w:spacing w:val="-1"/>
        </w:rPr>
        <w:t>previously</w:t>
      </w:r>
    </w:p>
    <w:p w14:paraId="0DF6875B" w14:textId="77777777" w:rsidR="008B1FF2" w:rsidRDefault="00E617B8">
      <w:pPr>
        <w:pStyle w:val="BodyText"/>
        <w:spacing w:before="137"/>
        <w:ind w:left="79"/>
      </w:pPr>
      <w:r>
        <w:br w:type="column"/>
      </w:r>
      <w:r>
        <w:rPr>
          <w:w w:val="95"/>
        </w:rPr>
        <w:t>published</w:t>
      </w:r>
    </w:p>
    <w:p w14:paraId="45B3704C" w14:textId="77777777" w:rsidR="008B1FF2" w:rsidRDefault="00E617B8">
      <w:pPr>
        <w:pStyle w:val="BodyText"/>
        <w:spacing w:before="137"/>
        <w:ind w:left="78"/>
      </w:pPr>
      <w:r>
        <w:br w:type="column"/>
      </w:r>
      <w:r>
        <w:t>or</w:t>
      </w:r>
      <w:r>
        <w:rPr>
          <w:spacing w:val="48"/>
        </w:rPr>
        <w:t xml:space="preserve"> </w:t>
      </w:r>
      <w:r>
        <w:t>submitted</w:t>
      </w:r>
      <w:r>
        <w:rPr>
          <w:spacing w:val="48"/>
        </w:rPr>
        <w:t xml:space="preserve"> </w:t>
      </w:r>
      <w:r>
        <w:t>elsewhere</w:t>
      </w:r>
      <w:r>
        <w:rPr>
          <w:spacing w:val="48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t>publication</w:t>
      </w:r>
    </w:p>
    <w:p w14:paraId="0FE7DCF8" w14:textId="77777777" w:rsidR="008B1FF2" w:rsidRDefault="00E617B8">
      <w:pPr>
        <w:pStyle w:val="BodyText"/>
        <w:spacing w:before="137"/>
        <w:ind w:left="85"/>
      </w:pPr>
      <w:r>
        <w:br w:type="column"/>
      </w:r>
      <w:r>
        <w:t>in</w:t>
      </w:r>
      <w:r>
        <w:rPr>
          <w:spacing w:val="51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refereed</w:t>
      </w:r>
      <w:r>
        <w:rPr>
          <w:spacing w:val="4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copyrighted</w:t>
      </w:r>
    </w:p>
    <w:p w14:paraId="4D14C2E7" w14:textId="77777777" w:rsidR="008B1FF2" w:rsidRDefault="008B1FF2">
      <w:pPr>
        <w:sectPr w:rsidR="008B1FF2">
          <w:type w:val="continuous"/>
          <w:pgSz w:w="12240" w:h="15840"/>
          <w:pgMar w:top="1540" w:right="820" w:bottom="280" w:left="940" w:header="720" w:footer="720" w:gutter="0"/>
          <w:cols w:num="4" w:space="720" w:equalWidth="0">
            <w:col w:w="1401" w:space="40"/>
            <w:col w:w="1106" w:space="39"/>
            <w:col w:w="4336" w:space="40"/>
            <w:col w:w="3518"/>
          </w:cols>
        </w:sectPr>
      </w:pPr>
    </w:p>
    <w:p w14:paraId="3085E339" w14:textId="77777777" w:rsidR="008B1FF2" w:rsidRDefault="00E617B8">
      <w:pPr>
        <w:pStyle w:val="BodyText"/>
      </w:pPr>
      <w:r>
        <w:t>publication.</w:t>
      </w:r>
      <w:r>
        <w:rPr>
          <w:spacing w:val="4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copyright</w:t>
      </w:r>
      <w:r>
        <w:rPr>
          <w:spacing w:val="3"/>
        </w:rPr>
        <w:t xml:space="preserve"> </w:t>
      </w:r>
      <w:r>
        <w:t>transfer</w:t>
      </w:r>
      <w:r>
        <w:rPr>
          <w:spacing w:val="2"/>
        </w:rPr>
        <w:t xml:space="preserve"> </w:t>
      </w:r>
      <w:r>
        <w:t>covers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exclusive</w:t>
      </w:r>
      <w:r>
        <w:rPr>
          <w:spacing w:val="2"/>
        </w:rPr>
        <w:t xml:space="preserve"> </w:t>
      </w:r>
      <w:r>
        <w:t>right</w:t>
      </w:r>
      <w:r>
        <w:rPr>
          <w:spacing w:val="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reproduce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distribute</w:t>
      </w:r>
      <w:r>
        <w:rPr>
          <w:spacing w:val="3"/>
        </w:rPr>
        <w:t xml:space="preserve"> </w:t>
      </w:r>
      <w:r>
        <w:t>the</w:t>
      </w:r>
    </w:p>
    <w:p w14:paraId="1B6ACA3D" w14:textId="77777777" w:rsidR="008B1FF2" w:rsidRDefault="00E617B8">
      <w:pPr>
        <w:pStyle w:val="BodyText"/>
        <w:tabs>
          <w:tab w:val="left" w:pos="1851"/>
          <w:tab w:val="left" w:pos="3020"/>
          <w:tab w:val="left" w:pos="4111"/>
          <w:tab w:val="left" w:pos="5628"/>
          <w:tab w:val="left" w:pos="7251"/>
          <w:tab w:val="left" w:pos="8997"/>
        </w:tabs>
      </w:pPr>
      <w:r>
        <w:t>contribution,</w:t>
      </w:r>
      <w:r>
        <w:tab/>
        <w:t>including</w:t>
      </w:r>
      <w:r>
        <w:tab/>
        <w:t>reprints,</w:t>
      </w:r>
      <w:r>
        <w:tab/>
      </w:r>
      <w:r>
        <w:t>translations,</w:t>
      </w:r>
      <w:r>
        <w:tab/>
        <w:t>photographic</w:t>
      </w:r>
      <w:r>
        <w:tab/>
        <w:t>reproductions,</w:t>
      </w:r>
      <w:r>
        <w:tab/>
        <w:t>microform,</w:t>
      </w:r>
    </w:p>
    <w:p w14:paraId="6ADD5967" w14:textId="77777777" w:rsidR="008B1FF2" w:rsidRDefault="00E617B8">
      <w:pPr>
        <w:pStyle w:val="BodyText"/>
      </w:pPr>
      <w:r>
        <w:t>electronic</w:t>
      </w:r>
      <w:r>
        <w:rPr>
          <w:spacing w:val="3"/>
        </w:rPr>
        <w:t xml:space="preserve"> </w:t>
      </w:r>
      <w:r>
        <w:t>form</w:t>
      </w:r>
      <w:r>
        <w:rPr>
          <w:spacing w:val="7"/>
        </w:rPr>
        <w:t xml:space="preserve"> </w:t>
      </w:r>
      <w:r>
        <w:t>(offline,</w:t>
      </w:r>
      <w:r>
        <w:rPr>
          <w:spacing w:val="6"/>
        </w:rPr>
        <w:t xml:space="preserve"> </w:t>
      </w:r>
      <w:r>
        <w:t>online),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reproductions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similar</w:t>
      </w:r>
      <w:r>
        <w:rPr>
          <w:spacing w:val="6"/>
        </w:rPr>
        <w:t xml:space="preserve"> </w:t>
      </w:r>
      <w:r>
        <w:t>nature.</w:t>
      </w:r>
      <w:r>
        <w:rPr>
          <w:spacing w:val="6"/>
        </w:rPr>
        <w:t xml:space="preserve"> </w:t>
      </w:r>
      <w:r>
        <w:t>I/We</w:t>
      </w:r>
      <w:r>
        <w:rPr>
          <w:spacing w:val="6"/>
        </w:rPr>
        <w:t xml:space="preserve"> </w:t>
      </w:r>
      <w:r>
        <w:t>agree</w:t>
      </w:r>
      <w:r>
        <w:rPr>
          <w:spacing w:val="6"/>
        </w:rPr>
        <w:t xml:space="preserve"> </w:t>
      </w:r>
      <w:r>
        <w:t>that</w:t>
      </w:r>
    </w:p>
    <w:p w14:paraId="48BBBD0D" w14:textId="77777777" w:rsidR="008B1FF2" w:rsidRDefault="008B1FF2">
      <w:pPr>
        <w:sectPr w:rsidR="008B1FF2">
          <w:type w:val="continuous"/>
          <w:pgSz w:w="12240" w:h="15840"/>
          <w:pgMar w:top="1540" w:right="820" w:bottom="280" w:left="940" w:header="720" w:footer="720" w:gutter="0"/>
          <w:cols w:space="720"/>
        </w:sectPr>
      </w:pPr>
    </w:p>
    <w:p w14:paraId="655086A5" w14:textId="77777777" w:rsidR="008B1FF2" w:rsidRDefault="00E617B8">
      <w:pPr>
        <w:pStyle w:val="BodyText"/>
        <w:spacing w:line="360" w:lineRule="auto"/>
      </w:pPr>
      <w:r>
        <w:t>I/we</w:t>
      </w:r>
      <w:r>
        <w:rPr>
          <w:spacing w:val="31"/>
        </w:rPr>
        <w:t xml:space="preserve"> </w:t>
      </w:r>
      <w:r>
        <w:t>have</w:t>
      </w:r>
      <w:r>
        <w:rPr>
          <w:spacing w:val="32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assigned</w:t>
      </w:r>
      <w:r>
        <w:rPr>
          <w:spacing w:val="31"/>
        </w:rPr>
        <w:t xml:space="preserve"> </w:t>
      </w:r>
      <w:r>
        <w:t>any</w:t>
      </w:r>
      <w:r>
        <w:rPr>
          <w:spacing w:val="-64"/>
        </w:rPr>
        <w:t xml:space="preserve"> </w:t>
      </w:r>
      <w:r>
        <w:t>person/institute/publication.</w:t>
      </w:r>
    </w:p>
    <w:p w14:paraId="5D4A497F" w14:textId="77777777" w:rsidR="008B1FF2" w:rsidRDefault="00E617B8">
      <w:pPr>
        <w:pStyle w:val="BodyText"/>
        <w:ind w:left="130"/>
      </w:pPr>
      <w:r>
        <w:br w:type="column"/>
      </w:r>
      <w:r>
        <w:t>kind</w:t>
      </w:r>
      <w:r>
        <w:rPr>
          <w:spacing w:val="84"/>
        </w:rPr>
        <w:t xml:space="preserve"> </w:t>
      </w:r>
      <w:r>
        <w:t>of</w:t>
      </w:r>
    </w:p>
    <w:p w14:paraId="05F27A03" w14:textId="77777777" w:rsidR="008B1FF2" w:rsidRDefault="00E617B8">
      <w:pPr>
        <w:pStyle w:val="BodyText"/>
        <w:ind w:left="129"/>
      </w:pPr>
      <w:r>
        <w:br w:type="column"/>
      </w:r>
      <w:r>
        <w:t>rights</w:t>
      </w:r>
      <w:r>
        <w:rPr>
          <w:spacing w:val="84"/>
        </w:rPr>
        <w:t xml:space="preserve"> </w:t>
      </w:r>
      <w:r>
        <w:t>of</w:t>
      </w:r>
    </w:p>
    <w:p w14:paraId="423F75A5" w14:textId="77777777" w:rsidR="008B1FF2" w:rsidRDefault="00E617B8">
      <w:pPr>
        <w:pStyle w:val="BodyText"/>
        <w:ind w:left="137"/>
      </w:pPr>
      <w:r>
        <w:br w:type="column"/>
      </w:r>
      <w:r>
        <w:t>the</w:t>
      </w:r>
      <w:r>
        <w:rPr>
          <w:spacing w:val="84"/>
        </w:rPr>
        <w:t xml:space="preserve"> </w:t>
      </w:r>
      <w:r>
        <w:t>above</w:t>
      </w:r>
    </w:p>
    <w:p w14:paraId="17910965" w14:textId="77777777" w:rsidR="008B1FF2" w:rsidRDefault="00E617B8">
      <w:pPr>
        <w:pStyle w:val="BodyText"/>
        <w:ind w:left="136"/>
      </w:pPr>
      <w:r>
        <w:br w:type="column"/>
      </w:r>
      <w:r>
        <w:t>said</w:t>
      </w:r>
      <w:r>
        <w:rPr>
          <w:spacing w:val="103"/>
        </w:rPr>
        <w:t xml:space="preserve"> </w:t>
      </w:r>
      <w:r>
        <w:t>paper</w:t>
      </w:r>
      <w:r>
        <w:rPr>
          <w:spacing w:val="102"/>
        </w:rPr>
        <w:t xml:space="preserve"> </w:t>
      </w:r>
      <w:r>
        <w:t>to</w:t>
      </w:r>
      <w:r>
        <w:rPr>
          <w:spacing w:val="103"/>
        </w:rPr>
        <w:t xml:space="preserve"> </w:t>
      </w:r>
      <w:r>
        <w:t>any</w:t>
      </w:r>
      <w:r>
        <w:rPr>
          <w:spacing w:val="99"/>
        </w:rPr>
        <w:t xml:space="preserve"> </w:t>
      </w:r>
      <w:r>
        <w:t>other</w:t>
      </w:r>
    </w:p>
    <w:p w14:paraId="322221FD" w14:textId="77777777" w:rsidR="008B1FF2" w:rsidRDefault="008B1FF2">
      <w:pPr>
        <w:sectPr w:rsidR="008B1FF2">
          <w:type w:val="continuous"/>
          <w:pgSz w:w="12240" w:h="15840"/>
          <w:pgMar w:top="1540" w:right="820" w:bottom="280" w:left="940" w:header="720" w:footer="720" w:gutter="0"/>
          <w:cols w:num="5" w:space="720" w:equalWidth="0">
            <w:col w:w="3642" w:space="40"/>
            <w:col w:w="942" w:space="39"/>
            <w:col w:w="1088" w:space="39"/>
            <w:col w:w="1296" w:space="39"/>
            <w:col w:w="3355"/>
          </w:cols>
        </w:sectPr>
      </w:pPr>
    </w:p>
    <w:p w14:paraId="627EA686" w14:textId="77777777" w:rsidR="008B1FF2" w:rsidRDefault="00E617B8">
      <w:pPr>
        <w:pStyle w:val="ListParagraph"/>
        <w:numPr>
          <w:ilvl w:val="0"/>
          <w:numId w:val="1"/>
        </w:numPr>
        <w:tabs>
          <w:tab w:val="left" w:pos="624"/>
        </w:tabs>
        <w:spacing w:before="112" w:line="348" w:lineRule="auto"/>
        <w:ind w:left="322" w:right="347" w:firstLine="0"/>
      </w:pPr>
      <w:r>
        <w:t>It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agreed</w:t>
      </w:r>
      <w:r>
        <w:rPr>
          <w:spacing w:val="18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sole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exclusive</w:t>
      </w:r>
      <w:r>
        <w:rPr>
          <w:spacing w:val="22"/>
        </w:rPr>
        <w:t xml:space="preserve"> </w:t>
      </w:r>
      <w:r>
        <w:t>copyright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said</w:t>
      </w:r>
      <w:r>
        <w:rPr>
          <w:spacing w:val="20"/>
        </w:rPr>
        <w:t xml:space="preserve"> </w:t>
      </w:r>
      <w:r>
        <w:t>paper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surrendered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favor</w:t>
      </w:r>
      <w:r>
        <w:rPr>
          <w:spacing w:val="2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MET</w:t>
      </w:r>
      <w:r>
        <w:rPr>
          <w:spacing w:val="-59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Review,</w:t>
      </w:r>
      <w:r>
        <w:rPr>
          <w:spacing w:val="-2"/>
        </w:rPr>
        <w:t xml:space="preserve"> </w:t>
      </w:r>
      <w:r>
        <w:t>Mumbai</w:t>
      </w:r>
    </w:p>
    <w:p w14:paraId="2FC744B0" w14:textId="77777777" w:rsidR="008B1FF2" w:rsidRDefault="00E617B8">
      <w:pPr>
        <w:pStyle w:val="ListParagraph"/>
        <w:numPr>
          <w:ilvl w:val="0"/>
          <w:numId w:val="1"/>
        </w:numPr>
        <w:tabs>
          <w:tab w:val="left" w:pos="624"/>
        </w:tabs>
        <w:spacing w:before="120" w:after="3" w:line="360" w:lineRule="auto"/>
        <w:ind w:left="322" w:right="598" w:firstLine="0"/>
        <w:rPr>
          <w:sz w:val="24"/>
        </w:rPr>
      </w:pPr>
      <w:r>
        <w:rPr>
          <w:sz w:val="24"/>
        </w:rPr>
        <w:t>I/We</w:t>
      </w:r>
      <w:r>
        <w:rPr>
          <w:spacing w:val="43"/>
          <w:sz w:val="24"/>
        </w:rPr>
        <w:t xml:space="preserve"> </w:t>
      </w:r>
      <w:r>
        <w:rPr>
          <w:sz w:val="24"/>
        </w:rPr>
        <w:t>agree</w:t>
      </w:r>
      <w:r>
        <w:rPr>
          <w:spacing w:val="43"/>
          <w:sz w:val="24"/>
        </w:rPr>
        <w:t xml:space="preserve"> </w:t>
      </w:r>
      <w:r>
        <w:rPr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z w:val="24"/>
        </w:rPr>
        <w:t>indemnify</w:t>
      </w:r>
      <w:r>
        <w:rPr>
          <w:spacing w:val="42"/>
          <w:sz w:val="24"/>
        </w:rPr>
        <w:t xml:space="preserve"> </w:t>
      </w:r>
      <w:r>
        <w:rPr>
          <w:sz w:val="24"/>
        </w:rPr>
        <w:t>MET</w:t>
      </w:r>
      <w:r>
        <w:rPr>
          <w:spacing w:val="45"/>
          <w:sz w:val="24"/>
        </w:rPr>
        <w:t xml:space="preserve"> </w:t>
      </w:r>
      <w:r>
        <w:rPr>
          <w:sz w:val="24"/>
        </w:rPr>
        <w:t>Management</w:t>
      </w:r>
      <w:r>
        <w:rPr>
          <w:spacing w:val="44"/>
          <w:sz w:val="24"/>
        </w:rPr>
        <w:t xml:space="preserve"> </w:t>
      </w:r>
      <w:r>
        <w:rPr>
          <w:sz w:val="24"/>
        </w:rPr>
        <w:t>Review,</w:t>
      </w:r>
      <w:r>
        <w:rPr>
          <w:spacing w:val="43"/>
          <w:sz w:val="24"/>
        </w:rPr>
        <w:t xml:space="preserve"> </w:t>
      </w:r>
      <w:r>
        <w:rPr>
          <w:sz w:val="24"/>
        </w:rPr>
        <w:t>Mumbai</w:t>
      </w:r>
      <w:r>
        <w:rPr>
          <w:spacing w:val="42"/>
          <w:sz w:val="24"/>
        </w:rPr>
        <w:t xml:space="preserve"> </w:t>
      </w:r>
      <w:r>
        <w:rPr>
          <w:sz w:val="24"/>
        </w:rPr>
        <w:t>against</w:t>
      </w:r>
      <w:r>
        <w:rPr>
          <w:spacing w:val="44"/>
          <w:sz w:val="24"/>
        </w:rPr>
        <w:t xml:space="preserve"> </w:t>
      </w:r>
      <w:r>
        <w:rPr>
          <w:sz w:val="24"/>
        </w:rPr>
        <w:t>any</w:t>
      </w:r>
      <w:r>
        <w:rPr>
          <w:spacing w:val="43"/>
          <w:sz w:val="24"/>
        </w:rPr>
        <w:t xml:space="preserve"> </w:t>
      </w:r>
      <w:r>
        <w:rPr>
          <w:sz w:val="24"/>
        </w:rPr>
        <w:t>claims</w:t>
      </w:r>
      <w:r>
        <w:rPr>
          <w:spacing w:val="44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actions</w:t>
      </w:r>
      <w:r>
        <w:rPr>
          <w:spacing w:val="65"/>
          <w:sz w:val="24"/>
        </w:rPr>
        <w:t xml:space="preserve"> </w:t>
      </w:r>
      <w:r>
        <w:rPr>
          <w:sz w:val="24"/>
        </w:rPr>
        <w:t>alleging</w:t>
      </w:r>
      <w:r>
        <w:rPr>
          <w:spacing w:val="-3"/>
          <w:sz w:val="24"/>
        </w:rPr>
        <w:t xml:space="preserve"> </w:t>
      </w:r>
      <w:r>
        <w:rPr>
          <w:sz w:val="24"/>
        </w:rPr>
        <w:t>facts</w:t>
      </w:r>
      <w:r>
        <w:rPr>
          <w:spacing w:val="-4"/>
          <w:sz w:val="24"/>
        </w:rPr>
        <w:t xml:space="preserve"> </w:t>
      </w:r>
      <w:r>
        <w:rPr>
          <w:sz w:val="24"/>
        </w:rPr>
        <w:t>which,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true,</w:t>
      </w:r>
      <w:r>
        <w:rPr>
          <w:spacing w:val="-2"/>
          <w:sz w:val="24"/>
        </w:rPr>
        <w:t xml:space="preserve"> </w:t>
      </w:r>
      <w:r>
        <w:rPr>
          <w:sz w:val="24"/>
        </w:rPr>
        <w:t>constitute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breach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foregoing</w:t>
      </w:r>
      <w:r>
        <w:rPr>
          <w:spacing w:val="-2"/>
          <w:sz w:val="24"/>
        </w:rPr>
        <w:t xml:space="preserve"> </w:t>
      </w:r>
      <w:r>
        <w:rPr>
          <w:sz w:val="24"/>
        </w:rPr>
        <w:t>warranties.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4045"/>
        <w:gridCol w:w="4922"/>
      </w:tblGrid>
      <w:tr w:rsidR="008B1FF2" w14:paraId="68F1ED80" w14:textId="77777777">
        <w:trPr>
          <w:trHeight w:val="254"/>
        </w:trPr>
        <w:tc>
          <w:tcPr>
            <w:tcW w:w="1277" w:type="dxa"/>
          </w:tcPr>
          <w:p w14:paraId="0AA2DDE5" w14:textId="77777777" w:rsidR="008B1FF2" w:rsidRDefault="00E617B8">
            <w:pPr>
              <w:pStyle w:val="TableParagraph"/>
              <w:spacing w:line="234" w:lineRule="exact"/>
              <w:ind w:left="109"/>
            </w:pPr>
            <w:r>
              <w:t>Sr.</w:t>
            </w:r>
            <w:r>
              <w:rPr>
                <w:spacing w:val="-2"/>
              </w:rPr>
              <w:t xml:space="preserve"> </w:t>
            </w:r>
            <w:r>
              <w:t>No.</w:t>
            </w:r>
          </w:p>
        </w:tc>
        <w:tc>
          <w:tcPr>
            <w:tcW w:w="4045" w:type="dxa"/>
          </w:tcPr>
          <w:p w14:paraId="25275862" w14:textId="77777777" w:rsidR="008B1FF2" w:rsidRDefault="00E617B8">
            <w:pPr>
              <w:pStyle w:val="TableParagraph"/>
              <w:spacing w:line="234" w:lineRule="exact"/>
              <w:ind w:left="107"/>
            </w:pPr>
            <w:r>
              <w:t>Name</w:t>
            </w:r>
          </w:p>
        </w:tc>
        <w:tc>
          <w:tcPr>
            <w:tcW w:w="4922" w:type="dxa"/>
          </w:tcPr>
          <w:p w14:paraId="7176784C" w14:textId="77777777" w:rsidR="008B1FF2" w:rsidRDefault="00E617B8">
            <w:pPr>
              <w:pStyle w:val="TableParagraph"/>
              <w:spacing w:line="234" w:lineRule="exact"/>
              <w:ind w:left="107"/>
            </w:pPr>
            <w:r>
              <w:t>Signature with</w:t>
            </w:r>
            <w:r>
              <w:rPr>
                <w:spacing w:val="5"/>
              </w:rPr>
              <w:t xml:space="preserve"> </w:t>
            </w:r>
            <w:r>
              <w:t>Date</w:t>
            </w:r>
          </w:p>
        </w:tc>
      </w:tr>
      <w:tr w:rsidR="008B1FF2" w14:paraId="1A32E409" w14:textId="77777777">
        <w:trPr>
          <w:trHeight w:val="417"/>
        </w:trPr>
        <w:tc>
          <w:tcPr>
            <w:tcW w:w="1277" w:type="dxa"/>
          </w:tcPr>
          <w:p w14:paraId="243124F0" w14:textId="77777777" w:rsidR="008B1FF2" w:rsidRDefault="008B1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5" w:type="dxa"/>
          </w:tcPr>
          <w:p w14:paraId="0C62D213" w14:textId="77777777" w:rsidR="008B1FF2" w:rsidRDefault="008B1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2" w:type="dxa"/>
          </w:tcPr>
          <w:p w14:paraId="4621CFEF" w14:textId="77777777" w:rsidR="008B1FF2" w:rsidRDefault="008B1FF2">
            <w:pPr>
              <w:pStyle w:val="TableParagraph"/>
              <w:rPr>
                <w:rFonts w:ascii="Times New Roman"/>
              </w:rPr>
            </w:pPr>
          </w:p>
        </w:tc>
      </w:tr>
    </w:tbl>
    <w:p w14:paraId="2D62E970" w14:textId="77777777" w:rsidR="00000000" w:rsidRDefault="00E617B8"/>
    <w:sectPr w:rsidR="00000000">
      <w:type w:val="continuous"/>
      <w:pgSz w:w="12240" w:h="15840"/>
      <w:pgMar w:top="1540" w:right="8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83CD1" w14:textId="77777777" w:rsidR="00000000" w:rsidRDefault="00E617B8">
      <w:r>
        <w:separator/>
      </w:r>
    </w:p>
  </w:endnote>
  <w:endnote w:type="continuationSeparator" w:id="0">
    <w:p w14:paraId="345A6518" w14:textId="77777777" w:rsidR="00000000" w:rsidRDefault="00E6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panose1 w:val="00000000000000000000"/>
    <w:charset w:val="00"/>
    <w:family w:val="swiss"/>
    <w:pitch w:val="variable"/>
    <w:sig w:usb0="A000002F" w:usb1="40000048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0128" w14:textId="77777777" w:rsidR="00000000" w:rsidRDefault="00E617B8">
      <w:r>
        <w:separator/>
      </w:r>
    </w:p>
  </w:footnote>
  <w:footnote w:type="continuationSeparator" w:id="0">
    <w:p w14:paraId="56BC3A6F" w14:textId="77777777" w:rsidR="00000000" w:rsidRDefault="00E61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1AE4" w14:textId="77777777" w:rsidR="008B1FF2" w:rsidRDefault="00E617B8">
    <w:pPr>
      <w:pStyle w:val="BodyText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D591C43" wp14:editId="5E9E447A">
          <wp:simplePos x="0" y="0"/>
          <wp:positionH relativeFrom="page">
            <wp:posOffset>3221735</wp:posOffset>
          </wp:positionH>
          <wp:positionV relativeFrom="page">
            <wp:posOffset>456437</wp:posOffset>
          </wp:positionV>
          <wp:extent cx="1392173" cy="52654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2173" cy="5265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2932"/>
    <w:multiLevelType w:val="hybridMultilevel"/>
    <w:tmpl w:val="5CF6BFA8"/>
    <w:lvl w:ilvl="0" w:tplc="3ACC0728">
      <w:start w:val="1"/>
      <w:numFmt w:val="decimal"/>
      <w:lvlText w:val="%1)"/>
      <w:lvlJc w:val="left"/>
      <w:pPr>
        <w:ind w:left="717" w:hanging="395"/>
        <w:jc w:val="left"/>
      </w:pPr>
      <w:rPr>
        <w:rFonts w:ascii="Arial MT" w:eastAsia="Arial MT" w:hAnsi="Arial MT" w:cs="Arial MT" w:hint="default"/>
        <w:w w:val="98"/>
        <w:sz w:val="24"/>
        <w:szCs w:val="24"/>
        <w:lang w:val="en-US" w:eastAsia="en-US" w:bidi="ar-SA"/>
      </w:rPr>
    </w:lvl>
    <w:lvl w:ilvl="1" w:tplc="FE0CC98C">
      <w:numFmt w:val="bullet"/>
      <w:lvlText w:val="•"/>
      <w:lvlJc w:val="left"/>
      <w:pPr>
        <w:ind w:left="761" w:hanging="395"/>
      </w:pPr>
      <w:rPr>
        <w:rFonts w:hint="default"/>
        <w:lang w:val="en-US" w:eastAsia="en-US" w:bidi="ar-SA"/>
      </w:rPr>
    </w:lvl>
    <w:lvl w:ilvl="2" w:tplc="8152B6CA">
      <w:numFmt w:val="bullet"/>
      <w:lvlText w:val="•"/>
      <w:lvlJc w:val="left"/>
      <w:pPr>
        <w:ind w:left="802" w:hanging="395"/>
      </w:pPr>
      <w:rPr>
        <w:rFonts w:hint="default"/>
        <w:lang w:val="en-US" w:eastAsia="en-US" w:bidi="ar-SA"/>
      </w:rPr>
    </w:lvl>
    <w:lvl w:ilvl="3" w:tplc="17462BB0">
      <w:numFmt w:val="bullet"/>
      <w:lvlText w:val="•"/>
      <w:lvlJc w:val="left"/>
      <w:pPr>
        <w:ind w:left="843" w:hanging="395"/>
      </w:pPr>
      <w:rPr>
        <w:rFonts w:hint="default"/>
        <w:lang w:val="en-US" w:eastAsia="en-US" w:bidi="ar-SA"/>
      </w:rPr>
    </w:lvl>
    <w:lvl w:ilvl="4" w:tplc="580C36BE">
      <w:numFmt w:val="bullet"/>
      <w:lvlText w:val="•"/>
      <w:lvlJc w:val="left"/>
      <w:pPr>
        <w:ind w:left="884" w:hanging="395"/>
      </w:pPr>
      <w:rPr>
        <w:rFonts w:hint="default"/>
        <w:lang w:val="en-US" w:eastAsia="en-US" w:bidi="ar-SA"/>
      </w:rPr>
    </w:lvl>
    <w:lvl w:ilvl="5" w:tplc="78FCDC28">
      <w:numFmt w:val="bullet"/>
      <w:lvlText w:val="•"/>
      <w:lvlJc w:val="left"/>
      <w:pPr>
        <w:ind w:left="925" w:hanging="395"/>
      </w:pPr>
      <w:rPr>
        <w:rFonts w:hint="default"/>
        <w:lang w:val="en-US" w:eastAsia="en-US" w:bidi="ar-SA"/>
      </w:rPr>
    </w:lvl>
    <w:lvl w:ilvl="6" w:tplc="8FCAC83C">
      <w:numFmt w:val="bullet"/>
      <w:lvlText w:val="•"/>
      <w:lvlJc w:val="left"/>
      <w:pPr>
        <w:ind w:left="966" w:hanging="395"/>
      </w:pPr>
      <w:rPr>
        <w:rFonts w:hint="default"/>
        <w:lang w:val="en-US" w:eastAsia="en-US" w:bidi="ar-SA"/>
      </w:rPr>
    </w:lvl>
    <w:lvl w:ilvl="7" w:tplc="32CC3914">
      <w:numFmt w:val="bullet"/>
      <w:lvlText w:val="•"/>
      <w:lvlJc w:val="left"/>
      <w:pPr>
        <w:ind w:left="1007" w:hanging="395"/>
      </w:pPr>
      <w:rPr>
        <w:rFonts w:hint="default"/>
        <w:lang w:val="en-US" w:eastAsia="en-US" w:bidi="ar-SA"/>
      </w:rPr>
    </w:lvl>
    <w:lvl w:ilvl="8" w:tplc="2F3C850A">
      <w:numFmt w:val="bullet"/>
      <w:lvlText w:val="•"/>
      <w:lvlJc w:val="left"/>
      <w:pPr>
        <w:ind w:left="1048" w:hanging="395"/>
      </w:pPr>
      <w:rPr>
        <w:rFonts w:hint="default"/>
        <w:lang w:val="en-US" w:eastAsia="en-US" w:bidi="ar-SA"/>
      </w:rPr>
    </w:lvl>
  </w:abstractNum>
  <w:abstractNum w:abstractNumId="1" w15:restartNumberingAfterBreak="0">
    <w:nsid w:val="0E6C7DC6"/>
    <w:multiLevelType w:val="hybridMultilevel"/>
    <w:tmpl w:val="E146C9EA"/>
    <w:lvl w:ilvl="0" w:tplc="C342565E">
      <w:start w:val="1"/>
      <w:numFmt w:val="upperLetter"/>
      <w:lvlText w:val="%1."/>
      <w:lvlJc w:val="left"/>
      <w:pPr>
        <w:ind w:left="681" w:hanging="360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1" w:tplc="E4BE0376">
      <w:start w:val="1"/>
      <w:numFmt w:val="decimal"/>
      <w:lvlText w:val="%2)"/>
      <w:lvlJc w:val="left"/>
      <w:pPr>
        <w:ind w:left="682" w:hanging="28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2" w:tplc="10D89212">
      <w:numFmt w:val="bullet"/>
      <w:lvlText w:val="•"/>
      <w:lvlJc w:val="left"/>
      <w:pPr>
        <w:ind w:left="2640" w:hanging="281"/>
      </w:pPr>
      <w:rPr>
        <w:rFonts w:hint="default"/>
        <w:lang w:val="en-US" w:eastAsia="en-US" w:bidi="ar-SA"/>
      </w:rPr>
    </w:lvl>
    <w:lvl w:ilvl="3" w:tplc="50FC30AA">
      <w:numFmt w:val="bullet"/>
      <w:lvlText w:val="•"/>
      <w:lvlJc w:val="left"/>
      <w:pPr>
        <w:ind w:left="3620" w:hanging="281"/>
      </w:pPr>
      <w:rPr>
        <w:rFonts w:hint="default"/>
        <w:lang w:val="en-US" w:eastAsia="en-US" w:bidi="ar-SA"/>
      </w:rPr>
    </w:lvl>
    <w:lvl w:ilvl="4" w:tplc="76A4D11A">
      <w:numFmt w:val="bullet"/>
      <w:lvlText w:val="•"/>
      <w:lvlJc w:val="left"/>
      <w:pPr>
        <w:ind w:left="4600" w:hanging="281"/>
      </w:pPr>
      <w:rPr>
        <w:rFonts w:hint="default"/>
        <w:lang w:val="en-US" w:eastAsia="en-US" w:bidi="ar-SA"/>
      </w:rPr>
    </w:lvl>
    <w:lvl w:ilvl="5" w:tplc="77C8C0B4">
      <w:numFmt w:val="bullet"/>
      <w:lvlText w:val="•"/>
      <w:lvlJc w:val="left"/>
      <w:pPr>
        <w:ind w:left="5580" w:hanging="281"/>
      </w:pPr>
      <w:rPr>
        <w:rFonts w:hint="default"/>
        <w:lang w:val="en-US" w:eastAsia="en-US" w:bidi="ar-SA"/>
      </w:rPr>
    </w:lvl>
    <w:lvl w:ilvl="6" w:tplc="2DAED142">
      <w:numFmt w:val="bullet"/>
      <w:lvlText w:val="•"/>
      <w:lvlJc w:val="left"/>
      <w:pPr>
        <w:ind w:left="6560" w:hanging="281"/>
      </w:pPr>
      <w:rPr>
        <w:rFonts w:hint="default"/>
        <w:lang w:val="en-US" w:eastAsia="en-US" w:bidi="ar-SA"/>
      </w:rPr>
    </w:lvl>
    <w:lvl w:ilvl="7" w:tplc="67AA4F5A">
      <w:numFmt w:val="bullet"/>
      <w:lvlText w:val="•"/>
      <w:lvlJc w:val="left"/>
      <w:pPr>
        <w:ind w:left="7540" w:hanging="281"/>
      </w:pPr>
      <w:rPr>
        <w:rFonts w:hint="default"/>
        <w:lang w:val="en-US" w:eastAsia="en-US" w:bidi="ar-SA"/>
      </w:rPr>
    </w:lvl>
    <w:lvl w:ilvl="8" w:tplc="7EE0BA70">
      <w:numFmt w:val="bullet"/>
      <w:lvlText w:val="•"/>
      <w:lvlJc w:val="left"/>
      <w:pPr>
        <w:ind w:left="8520" w:hanging="281"/>
      </w:pPr>
      <w:rPr>
        <w:rFonts w:hint="default"/>
        <w:lang w:val="en-US" w:eastAsia="en-US" w:bidi="ar-SA"/>
      </w:rPr>
    </w:lvl>
  </w:abstractNum>
  <w:abstractNum w:abstractNumId="2" w15:restartNumberingAfterBreak="0">
    <w:nsid w:val="12D4779D"/>
    <w:multiLevelType w:val="hybridMultilevel"/>
    <w:tmpl w:val="36C0CE4A"/>
    <w:lvl w:ilvl="0" w:tplc="9326BED6">
      <w:numFmt w:val="bullet"/>
      <w:lvlText w:val=""/>
      <w:lvlJc w:val="left"/>
      <w:pPr>
        <w:ind w:left="1042" w:hanging="362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8F727C0E">
      <w:numFmt w:val="bullet"/>
      <w:lvlText w:val="•"/>
      <w:lvlJc w:val="left"/>
      <w:pPr>
        <w:ind w:left="1984" w:hanging="362"/>
      </w:pPr>
      <w:rPr>
        <w:rFonts w:hint="default"/>
        <w:lang w:val="en-US" w:eastAsia="en-US" w:bidi="ar-SA"/>
      </w:rPr>
    </w:lvl>
    <w:lvl w:ilvl="2" w:tplc="8EA4D5D6">
      <w:numFmt w:val="bullet"/>
      <w:lvlText w:val="•"/>
      <w:lvlJc w:val="left"/>
      <w:pPr>
        <w:ind w:left="2928" w:hanging="362"/>
      </w:pPr>
      <w:rPr>
        <w:rFonts w:hint="default"/>
        <w:lang w:val="en-US" w:eastAsia="en-US" w:bidi="ar-SA"/>
      </w:rPr>
    </w:lvl>
    <w:lvl w:ilvl="3" w:tplc="EFC62D04">
      <w:numFmt w:val="bullet"/>
      <w:lvlText w:val="•"/>
      <w:lvlJc w:val="left"/>
      <w:pPr>
        <w:ind w:left="3872" w:hanging="362"/>
      </w:pPr>
      <w:rPr>
        <w:rFonts w:hint="default"/>
        <w:lang w:val="en-US" w:eastAsia="en-US" w:bidi="ar-SA"/>
      </w:rPr>
    </w:lvl>
    <w:lvl w:ilvl="4" w:tplc="60643A66">
      <w:numFmt w:val="bullet"/>
      <w:lvlText w:val="•"/>
      <w:lvlJc w:val="left"/>
      <w:pPr>
        <w:ind w:left="4816" w:hanging="362"/>
      </w:pPr>
      <w:rPr>
        <w:rFonts w:hint="default"/>
        <w:lang w:val="en-US" w:eastAsia="en-US" w:bidi="ar-SA"/>
      </w:rPr>
    </w:lvl>
    <w:lvl w:ilvl="5" w:tplc="B970B192">
      <w:numFmt w:val="bullet"/>
      <w:lvlText w:val="•"/>
      <w:lvlJc w:val="left"/>
      <w:pPr>
        <w:ind w:left="5760" w:hanging="362"/>
      </w:pPr>
      <w:rPr>
        <w:rFonts w:hint="default"/>
        <w:lang w:val="en-US" w:eastAsia="en-US" w:bidi="ar-SA"/>
      </w:rPr>
    </w:lvl>
    <w:lvl w:ilvl="6" w:tplc="A19ED9BA">
      <w:numFmt w:val="bullet"/>
      <w:lvlText w:val="•"/>
      <w:lvlJc w:val="left"/>
      <w:pPr>
        <w:ind w:left="6704" w:hanging="362"/>
      </w:pPr>
      <w:rPr>
        <w:rFonts w:hint="default"/>
        <w:lang w:val="en-US" w:eastAsia="en-US" w:bidi="ar-SA"/>
      </w:rPr>
    </w:lvl>
    <w:lvl w:ilvl="7" w:tplc="3994746C">
      <w:numFmt w:val="bullet"/>
      <w:lvlText w:val="•"/>
      <w:lvlJc w:val="left"/>
      <w:pPr>
        <w:ind w:left="7648" w:hanging="362"/>
      </w:pPr>
      <w:rPr>
        <w:rFonts w:hint="default"/>
        <w:lang w:val="en-US" w:eastAsia="en-US" w:bidi="ar-SA"/>
      </w:rPr>
    </w:lvl>
    <w:lvl w:ilvl="8" w:tplc="C2EED774">
      <w:numFmt w:val="bullet"/>
      <w:lvlText w:val="•"/>
      <w:lvlJc w:val="left"/>
      <w:pPr>
        <w:ind w:left="8592" w:hanging="362"/>
      </w:pPr>
      <w:rPr>
        <w:rFonts w:hint="default"/>
        <w:lang w:val="en-US" w:eastAsia="en-US" w:bidi="ar-SA"/>
      </w:rPr>
    </w:lvl>
  </w:abstractNum>
  <w:abstractNum w:abstractNumId="3" w15:restartNumberingAfterBreak="0">
    <w:nsid w:val="188F6820"/>
    <w:multiLevelType w:val="hybridMultilevel"/>
    <w:tmpl w:val="BC98B4D0"/>
    <w:lvl w:ilvl="0" w:tplc="FC307366">
      <w:start w:val="1"/>
      <w:numFmt w:val="decimal"/>
      <w:lvlText w:val="%1)"/>
      <w:lvlJc w:val="left"/>
      <w:pPr>
        <w:ind w:left="322" w:hanging="285"/>
        <w:jc w:val="left"/>
      </w:pPr>
      <w:rPr>
        <w:rFonts w:ascii="Arial MT" w:eastAsia="Arial MT" w:hAnsi="Arial MT" w:cs="Arial MT" w:hint="default"/>
        <w:w w:val="98"/>
        <w:sz w:val="24"/>
        <w:szCs w:val="24"/>
        <w:lang w:val="en-US" w:eastAsia="en-US" w:bidi="ar-SA"/>
      </w:rPr>
    </w:lvl>
    <w:lvl w:ilvl="1" w:tplc="8A72DBCA">
      <w:numFmt w:val="bullet"/>
      <w:lvlText w:val=""/>
      <w:lvlJc w:val="left"/>
      <w:pPr>
        <w:ind w:left="1042" w:hanging="362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2" w:tplc="8D70A0BC">
      <w:numFmt w:val="bullet"/>
      <w:lvlText w:val="•"/>
      <w:lvlJc w:val="left"/>
      <w:pPr>
        <w:ind w:left="1829" w:hanging="362"/>
      </w:pPr>
      <w:rPr>
        <w:rFonts w:hint="default"/>
        <w:lang w:val="en-US" w:eastAsia="en-US" w:bidi="ar-SA"/>
      </w:rPr>
    </w:lvl>
    <w:lvl w:ilvl="3" w:tplc="EB666102">
      <w:numFmt w:val="bullet"/>
      <w:lvlText w:val="•"/>
      <w:lvlJc w:val="left"/>
      <w:pPr>
        <w:ind w:left="2618" w:hanging="362"/>
      </w:pPr>
      <w:rPr>
        <w:rFonts w:hint="default"/>
        <w:lang w:val="en-US" w:eastAsia="en-US" w:bidi="ar-SA"/>
      </w:rPr>
    </w:lvl>
    <w:lvl w:ilvl="4" w:tplc="F3022AF8">
      <w:numFmt w:val="bullet"/>
      <w:lvlText w:val="•"/>
      <w:lvlJc w:val="left"/>
      <w:pPr>
        <w:ind w:left="3407" w:hanging="362"/>
      </w:pPr>
      <w:rPr>
        <w:rFonts w:hint="default"/>
        <w:lang w:val="en-US" w:eastAsia="en-US" w:bidi="ar-SA"/>
      </w:rPr>
    </w:lvl>
    <w:lvl w:ilvl="5" w:tplc="C35AFA50">
      <w:numFmt w:val="bullet"/>
      <w:lvlText w:val="•"/>
      <w:lvlJc w:val="left"/>
      <w:pPr>
        <w:ind w:left="4196" w:hanging="362"/>
      </w:pPr>
      <w:rPr>
        <w:rFonts w:hint="default"/>
        <w:lang w:val="en-US" w:eastAsia="en-US" w:bidi="ar-SA"/>
      </w:rPr>
    </w:lvl>
    <w:lvl w:ilvl="6" w:tplc="74FA3F3C">
      <w:numFmt w:val="bullet"/>
      <w:lvlText w:val="•"/>
      <w:lvlJc w:val="left"/>
      <w:pPr>
        <w:ind w:left="4985" w:hanging="362"/>
      </w:pPr>
      <w:rPr>
        <w:rFonts w:hint="default"/>
        <w:lang w:val="en-US" w:eastAsia="en-US" w:bidi="ar-SA"/>
      </w:rPr>
    </w:lvl>
    <w:lvl w:ilvl="7" w:tplc="5EC056FC">
      <w:numFmt w:val="bullet"/>
      <w:lvlText w:val="•"/>
      <w:lvlJc w:val="left"/>
      <w:pPr>
        <w:ind w:left="5774" w:hanging="362"/>
      </w:pPr>
      <w:rPr>
        <w:rFonts w:hint="default"/>
        <w:lang w:val="en-US" w:eastAsia="en-US" w:bidi="ar-SA"/>
      </w:rPr>
    </w:lvl>
    <w:lvl w:ilvl="8" w:tplc="7610D716">
      <w:numFmt w:val="bullet"/>
      <w:lvlText w:val="•"/>
      <w:lvlJc w:val="left"/>
      <w:pPr>
        <w:ind w:left="6563" w:hanging="362"/>
      </w:pPr>
      <w:rPr>
        <w:rFonts w:hint="default"/>
        <w:lang w:val="en-US" w:eastAsia="en-US" w:bidi="ar-SA"/>
      </w:rPr>
    </w:lvl>
  </w:abstractNum>
  <w:abstractNum w:abstractNumId="4" w15:restartNumberingAfterBreak="0">
    <w:nsid w:val="3AA622CB"/>
    <w:multiLevelType w:val="hybridMultilevel"/>
    <w:tmpl w:val="0D5CD6E8"/>
    <w:lvl w:ilvl="0" w:tplc="3342EA2C">
      <w:start w:val="1"/>
      <w:numFmt w:val="decimal"/>
      <w:lvlText w:val="%1)"/>
      <w:lvlJc w:val="left"/>
      <w:pPr>
        <w:ind w:left="604" w:hanging="284"/>
        <w:jc w:val="left"/>
      </w:pPr>
      <w:rPr>
        <w:rFonts w:ascii="Arial MT" w:eastAsia="Arial MT" w:hAnsi="Arial MT" w:cs="Arial MT" w:hint="default"/>
        <w:w w:val="98"/>
        <w:sz w:val="24"/>
        <w:szCs w:val="24"/>
        <w:lang w:val="en-US" w:eastAsia="en-US" w:bidi="ar-SA"/>
      </w:rPr>
    </w:lvl>
    <w:lvl w:ilvl="1" w:tplc="4DE229A6">
      <w:numFmt w:val="bullet"/>
      <w:lvlText w:val="•"/>
      <w:lvlJc w:val="left"/>
      <w:pPr>
        <w:ind w:left="1588" w:hanging="284"/>
      </w:pPr>
      <w:rPr>
        <w:rFonts w:hint="default"/>
        <w:lang w:val="en-US" w:eastAsia="en-US" w:bidi="ar-SA"/>
      </w:rPr>
    </w:lvl>
    <w:lvl w:ilvl="2" w:tplc="2B1E88FA">
      <w:numFmt w:val="bullet"/>
      <w:lvlText w:val="•"/>
      <w:lvlJc w:val="left"/>
      <w:pPr>
        <w:ind w:left="2576" w:hanging="284"/>
      </w:pPr>
      <w:rPr>
        <w:rFonts w:hint="default"/>
        <w:lang w:val="en-US" w:eastAsia="en-US" w:bidi="ar-SA"/>
      </w:rPr>
    </w:lvl>
    <w:lvl w:ilvl="3" w:tplc="59663B94">
      <w:numFmt w:val="bullet"/>
      <w:lvlText w:val="•"/>
      <w:lvlJc w:val="left"/>
      <w:pPr>
        <w:ind w:left="3564" w:hanging="284"/>
      </w:pPr>
      <w:rPr>
        <w:rFonts w:hint="default"/>
        <w:lang w:val="en-US" w:eastAsia="en-US" w:bidi="ar-SA"/>
      </w:rPr>
    </w:lvl>
    <w:lvl w:ilvl="4" w:tplc="1130B9BC">
      <w:numFmt w:val="bullet"/>
      <w:lvlText w:val="•"/>
      <w:lvlJc w:val="left"/>
      <w:pPr>
        <w:ind w:left="4552" w:hanging="284"/>
      </w:pPr>
      <w:rPr>
        <w:rFonts w:hint="default"/>
        <w:lang w:val="en-US" w:eastAsia="en-US" w:bidi="ar-SA"/>
      </w:rPr>
    </w:lvl>
    <w:lvl w:ilvl="5" w:tplc="EE9421D2">
      <w:numFmt w:val="bullet"/>
      <w:lvlText w:val="•"/>
      <w:lvlJc w:val="left"/>
      <w:pPr>
        <w:ind w:left="5540" w:hanging="284"/>
      </w:pPr>
      <w:rPr>
        <w:rFonts w:hint="default"/>
        <w:lang w:val="en-US" w:eastAsia="en-US" w:bidi="ar-SA"/>
      </w:rPr>
    </w:lvl>
    <w:lvl w:ilvl="6" w:tplc="F724A24C">
      <w:numFmt w:val="bullet"/>
      <w:lvlText w:val="•"/>
      <w:lvlJc w:val="left"/>
      <w:pPr>
        <w:ind w:left="6528" w:hanging="284"/>
      </w:pPr>
      <w:rPr>
        <w:rFonts w:hint="default"/>
        <w:lang w:val="en-US" w:eastAsia="en-US" w:bidi="ar-SA"/>
      </w:rPr>
    </w:lvl>
    <w:lvl w:ilvl="7" w:tplc="A5924140">
      <w:numFmt w:val="bullet"/>
      <w:lvlText w:val="•"/>
      <w:lvlJc w:val="left"/>
      <w:pPr>
        <w:ind w:left="7516" w:hanging="284"/>
      </w:pPr>
      <w:rPr>
        <w:rFonts w:hint="default"/>
        <w:lang w:val="en-US" w:eastAsia="en-US" w:bidi="ar-SA"/>
      </w:rPr>
    </w:lvl>
    <w:lvl w:ilvl="8" w:tplc="92B47732">
      <w:numFmt w:val="bullet"/>
      <w:lvlText w:val="•"/>
      <w:lvlJc w:val="left"/>
      <w:pPr>
        <w:ind w:left="8504" w:hanging="28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1FF2"/>
    <w:rsid w:val="008B1FF2"/>
    <w:rsid w:val="00E6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32CE8B"/>
  <w15:docId w15:val="{19AFC742-B6E7-425A-99AA-3BB944FC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2"/>
      <w:ind w:left="3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8"/>
      <w:ind w:left="32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1476</Characters>
  <Application>Microsoft Office Word</Application>
  <DocSecurity>0</DocSecurity>
  <Lines>86</Lines>
  <Paragraphs>41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GUIDELINES_FOR_AUTHORS</dc:title>
  <dc:creator>ashwinid</dc:creator>
  <cp:lastModifiedBy>info@apexsubs.com</cp:lastModifiedBy>
  <cp:revision>2</cp:revision>
  <dcterms:created xsi:type="dcterms:W3CDTF">2023-12-04T08:13:00Z</dcterms:created>
  <dcterms:modified xsi:type="dcterms:W3CDTF">2023-12-04T08:15:00Z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2023-12-04T00:00:00Z</vt:filetime>
  </property>
  <property fmtid="{D5CDD505-2E9C-101B-9397-08002B2CF9AE}" pid="5" name="GrammarlyDocumentId">
    <vt:lpwstr>f0a5568e72fa41283bcd1ec8322388b5ec8cc69f77f445693e8beee0d8ff54ce</vt:lpwstr>
  </property>
</Properties>
</file>